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3F7231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3F7231" w:rsidRPr="003F7231" w:rsidRDefault="003F7231" w:rsidP="003F7231">
      <w:pPr>
        <w:bidi/>
        <w:jc w:val="center"/>
        <w:rPr>
          <w:b/>
          <w:bCs/>
          <w:sz w:val="32"/>
          <w:szCs w:val="32"/>
          <w:lang w:bidi="fa-IR"/>
        </w:rPr>
      </w:pPr>
      <w:r w:rsidRPr="003F7231">
        <w:rPr>
          <w:b/>
          <w:bCs/>
          <w:sz w:val="32"/>
          <w:szCs w:val="32"/>
          <w:rtl/>
        </w:rPr>
        <w:t>احضار پروین محمدی، هاله صفر زاده و علیرضا ثقفی به دادگاه</w:t>
      </w:r>
    </w:p>
    <w:p w:rsidR="003F7231" w:rsidRPr="003F7231" w:rsidRDefault="003F7231" w:rsidP="003F7231">
      <w:pPr>
        <w:bidi/>
        <w:rPr>
          <w:lang w:bidi="fa-IR"/>
        </w:rPr>
      </w:pPr>
      <w:r w:rsidRPr="003F7231">
        <w:rPr>
          <w:rtl/>
        </w:rPr>
        <w:t>پروین محمدی ،هاله صفر زاده و علیرضا ثقفی که همراه با عده ای دیگر در روز ششم اردیبهشت در پارک جهان نما بازداشت شده بودند ، به دادگاه احضار شدند</w:t>
      </w:r>
      <w:r w:rsidRPr="003F7231">
        <w:rPr>
          <w:lang w:bidi="fa-IR"/>
        </w:rPr>
        <w:t>.</w:t>
      </w:r>
    </w:p>
    <w:p w:rsidR="003F7231" w:rsidRPr="003F7231" w:rsidRDefault="003F7231" w:rsidP="003F7231">
      <w:pPr>
        <w:bidi/>
        <w:rPr>
          <w:lang w:bidi="fa-IR"/>
        </w:rPr>
      </w:pPr>
      <w:r w:rsidRPr="003F7231">
        <w:rPr>
          <w:rtl/>
        </w:rPr>
        <w:t>احضار آنان با پیامک تلفنی و از طریق تماس تلفنی برای دوم شهریو</w:t>
      </w:r>
      <w:bookmarkStart w:id="0" w:name="_GoBack"/>
      <w:bookmarkEnd w:id="0"/>
      <w:r w:rsidRPr="003F7231">
        <w:rPr>
          <w:rtl/>
        </w:rPr>
        <w:t>ر در شعبه یکم دادگاه انقلاب کرج است</w:t>
      </w:r>
      <w:r w:rsidRPr="003F7231">
        <w:rPr>
          <w:lang w:bidi="fa-IR"/>
        </w:rPr>
        <w:t xml:space="preserve"> .</w:t>
      </w:r>
    </w:p>
    <w:p w:rsidR="003F7231" w:rsidRPr="003F7231" w:rsidRDefault="003F7231" w:rsidP="003F7231">
      <w:pPr>
        <w:bidi/>
        <w:rPr>
          <w:lang w:bidi="fa-IR"/>
        </w:rPr>
      </w:pPr>
      <w:r w:rsidRPr="003F7231">
        <w:rPr>
          <w:rtl/>
        </w:rPr>
        <w:t xml:space="preserve">دستگیر شدگان در هنگام باز داشت نیز به مدت </w:t>
      </w:r>
      <w:r w:rsidRPr="003F7231">
        <w:rPr>
          <w:rtl/>
          <w:lang w:bidi="fa-IR"/>
        </w:rPr>
        <w:t>۱۶</w:t>
      </w:r>
      <w:r w:rsidRPr="003F7231">
        <w:rPr>
          <w:rtl/>
        </w:rPr>
        <w:t xml:space="preserve"> روز در زندان رجائی شهر و آگاهی کرج محبوس بودند و با قید کفالت آزاد شدند</w:t>
      </w:r>
      <w:r w:rsidRPr="003F7231">
        <w:rPr>
          <w:lang w:bidi="fa-IR"/>
        </w:rPr>
        <w:t xml:space="preserve"> .</w:t>
      </w:r>
    </w:p>
    <w:p w:rsidR="003F7231" w:rsidRPr="003F7231" w:rsidRDefault="003F7231" w:rsidP="003F7231">
      <w:pPr>
        <w:bidi/>
        <w:rPr>
          <w:lang w:bidi="fa-IR"/>
        </w:rPr>
      </w:pPr>
      <w:r w:rsidRPr="003F7231">
        <w:rPr>
          <w:rtl/>
        </w:rPr>
        <w:t>اتهام آنان تبلیع علیه نظام است</w:t>
      </w:r>
      <w:r w:rsidRPr="003F7231">
        <w:rPr>
          <w:lang w:bidi="fa-IR"/>
        </w:rPr>
        <w:t>.</w:t>
      </w: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3F7231"/>
    <w:rsid w:val="005B4FEC"/>
    <w:rsid w:val="00625927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2019-07-11T17:58:00Z</dcterms:created>
  <dcterms:modified xsi:type="dcterms:W3CDTF">2019-07-11T17:58:00Z</dcterms:modified>
</cp:coreProperties>
</file>